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 w:hanging="3"/>
        <w:jc w:val="center"/>
        <w:rPr>
          <w:sz w:val="28"/>
          <w:szCs w:val="28"/>
        </w:rPr>
      </w:pPr>
      <w:r w:rsidDel="00000000" w:rsidR="00000000" w:rsidRPr="00000000">
        <w:rPr>
          <w:rtl w:val="0"/>
        </w:rPr>
      </w:r>
    </w:p>
    <w:p w:rsidR="00000000" w:rsidDel="00000000" w:rsidP="00000000" w:rsidRDefault="00000000" w:rsidRPr="00000000" w14:paraId="00000002">
      <w:pPr>
        <w:shd w:fill="ffffff" w:val="clear"/>
        <w:ind w:left="1" w:hanging="3"/>
        <w:jc w:val="center"/>
        <w:rPr/>
      </w:pPr>
      <w:r w:rsidDel="00000000" w:rsidR="00000000" w:rsidRPr="00000000">
        <w:rPr>
          <w:b w:val="1"/>
          <w:smallCaps w:val="1"/>
          <w:sz w:val="28"/>
          <w:szCs w:val="28"/>
          <w:rtl w:val="0"/>
        </w:rPr>
        <w:t xml:space="preserve">ESCRIBA AQUÍ EL TÍTULO DEL TRABAJO</w:t>
      </w:r>
      <w:r w:rsidDel="00000000" w:rsidR="00000000" w:rsidRPr="00000000">
        <w:rPr>
          <w:rtl w:val="0"/>
        </w:rPr>
      </w:r>
    </w:p>
    <w:p w:rsidR="00000000" w:rsidDel="00000000" w:rsidP="00000000" w:rsidRDefault="00000000" w:rsidRPr="00000000" w14:paraId="00000003">
      <w:pPr>
        <w:shd w:fill="ffffff" w:val="clear"/>
        <w:ind w:left="0" w:hanging="2"/>
        <w:jc w:val="center"/>
        <w:rPr/>
      </w:pPr>
      <w:r w:rsidDel="00000000" w:rsidR="00000000" w:rsidRPr="00000000">
        <w:rPr>
          <w:color w:val="ff0000"/>
          <w:sz w:val="20"/>
          <w:szCs w:val="20"/>
          <w:rtl w:val="0"/>
        </w:rPr>
        <w:t xml:space="preserve">(Times New Roman, 14, Mayúsculas, negrita, CENTRADO, espaciado simple)</w:t>
      </w:r>
      <w:r w:rsidDel="00000000" w:rsidR="00000000" w:rsidRPr="00000000">
        <w:rPr>
          <w:rtl w:val="0"/>
        </w:rPr>
      </w:r>
    </w:p>
    <w:p w:rsidR="00000000" w:rsidDel="00000000" w:rsidP="00000000" w:rsidRDefault="00000000" w:rsidRPr="00000000" w14:paraId="00000004">
      <w:pPr>
        <w:shd w:fill="ffffff" w:val="clear"/>
        <w:ind w:left="1" w:hanging="3"/>
        <w:jc w:val="center"/>
        <w:rPr/>
      </w:pPr>
      <w:r w:rsidDel="00000000" w:rsidR="00000000" w:rsidRPr="00000000">
        <w:rPr>
          <w:smallCaps w:val="1"/>
          <w:color w:val="ff0000"/>
          <w:sz w:val="28"/>
          <w:szCs w:val="28"/>
          <w:rtl w:val="0"/>
        </w:rPr>
        <w:t xml:space="preserve">(</w:t>
      </w:r>
      <w:r w:rsidDel="00000000" w:rsidR="00000000" w:rsidRPr="00000000">
        <w:rPr>
          <w:color w:val="ff0000"/>
          <w:sz w:val="28"/>
          <w:szCs w:val="28"/>
          <w:rtl w:val="0"/>
        </w:rPr>
        <w:t xml:space="preserve">espaciado simple entre líneas, tamaño 14</w:t>
      </w:r>
      <w:r w:rsidDel="00000000" w:rsidR="00000000" w:rsidRPr="00000000">
        <w:rPr>
          <w:smallCaps w:val="1"/>
          <w:color w:val="ff0000"/>
          <w:sz w:val="28"/>
          <w:szCs w:val="28"/>
          <w:rtl w:val="0"/>
        </w:rPr>
        <w:t xml:space="preserve">)</w:t>
      </w:r>
      <w:r w:rsidDel="00000000" w:rsidR="00000000" w:rsidRPr="00000000">
        <w:rPr>
          <w:rtl w:val="0"/>
        </w:rPr>
      </w:r>
    </w:p>
    <w:p w:rsidR="00000000" w:rsidDel="00000000" w:rsidP="00000000" w:rsidRDefault="00000000" w:rsidRPr="00000000" w14:paraId="00000005">
      <w:pPr>
        <w:shd w:fill="ffffff" w:val="clear"/>
        <w:ind w:left="0" w:hanging="2"/>
        <w:jc w:val="center"/>
        <w:rPr/>
      </w:pPr>
      <w:r w:rsidDel="00000000" w:rsidR="00000000" w:rsidRPr="00000000">
        <w:rPr>
          <w:sz w:val="20"/>
          <w:szCs w:val="20"/>
          <w:rtl w:val="0"/>
        </w:rPr>
        <w:t xml:space="preserve">Apellido del 1º autor, Nombre del 1º autor, email</w:t>
      </w:r>
      <w:r w:rsidDel="00000000" w:rsidR="00000000" w:rsidRPr="00000000">
        <w:rPr>
          <w:sz w:val="20"/>
          <w:szCs w:val="20"/>
          <w:vertAlign w:val="superscript"/>
          <w:rtl w:val="0"/>
        </w:rPr>
        <w:t xml:space="preserve">1</w:t>
      </w:r>
      <w:r w:rsidDel="00000000" w:rsidR="00000000" w:rsidRPr="00000000">
        <w:rPr>
          <w:color w:val="ff0000"/>
          <w:sz w:val="20"/>
          <w:szCs w:val="20"/>
          <w:rtl w:val="0"/>
        </w:rPr>
        <w:t xml:space="preserve">{Times New Roman, 10, normal, centrado}</w:t>
      </w:r>
      <w:r w:rsidDel="00000000" w:rsidR="00000000" w:rsidRPr="00000000">
        <w:rPr>
          <w:rtl w:val="0"/>
        </w:rPr>
      </w:r>
    </w:p>
    <w:p w:rsidR="00000000" w:rsidDel="00000000" w:rsidP="00000000" w:rsidRDefault="00000000" w:rsidRPr="00000000" w14:paraId="00000006">
      <w:pPr>
        <w:shd w:fill="ffffff" w:val="clear"/>
        <w:ind w:left="0" w:hanging="2"/>
        <w:jc w:val="center"/>
        <w:rPr/>
      </w:pPr>
      <w:r w:rsidDel="00000000" w:rsidR="00000000" w:rsidRPr="00000000">
        <w:rPr>
          <w:sz w:val="20"/>
          <w:szCs w:val="20"/>
          <w:rtl w:val="0"/>
        </w:rPr>
        <w:t xml:space="preserve">Apellido del 2º autor, Nombre del 2º autor, email</w:t>
      </w:r>
      <w:r w:rsidDel="00000000" w:rsidR="00000000" w:rsidRPr="00000000">
        <w:rPr>
          <w:sz w:val="20"/>
          <w:szCs w:val="20"/>
          <w:vertAlign w:val="superscript"/>
          <w:rtl w:val="0"/>
        </w:rPr>
        <w:t xml:space="preserve">2</w:t>
      </w:r>
      <w:r w:rsidDel="00000000" w:rsidR="00000000" w:rsidRPr="00000000">
        <w:rPr>
          <w:color w:val="ff0000"/>
          <w:sz w:val="20"/>
          <w:szCs w:val="20"/>
          <w:rtl w:val="0"/>
        </w:rPr>
        <w:t xml:space="preserve">{Times New Roman, 10, normal, centrado}</w:t>
      </w:r>
      <w:r w:rsidDel="00000000" w:rsidR="00000000" w:rsidRPr="00000000">
        <w:rPr>
          <w:rtl w:val="0"/>
        </w:rPr>
      </w:r>
    </w:p>
    <w:p w:rsidR="00000000" w:rsidDel="00000000" w:rsidP="00000000" w:rsidRDefault="00000000" w:rsidRPr="00000000" w14:paraId="00000007">
      <w:pPr>
        <w:shd w:fill="ffffff" w:val="clear"/>
        <w:ind w:left="0" w:hanging="2"/>
        <w:jc w:val="center"/>
        <w:rPr/>
      </w:pPr>
      <w:r w:rsidDel="00000000" w:rsidR="00000000" w:rsidRPr="00000000">
        <w:rPr>
          <w:sz w:val="20"/>
          <w:szCs w:val="20"/>
          <w:rtl w:val="0"/>
        </w:rPr>
        <w:t xml:space="preserve">Apellido del 1º orientador, Nombre del 1º tutor, email</w:t>
      </w:r>
      <w:r w:rsidDel="00000000" w:rsidR="00000000" w:rsidRPr="00000000">
        <w:rPr>
          <w:sz w:val="20"/>
          <w:szCs w:val="20"/>
          <w:vertAlign w:val="superscript"/>
          <w:rtl w:val="0"/>
        </w:rPr>
        <w:t xml:space="preserve">3</w:t>
      </w:r>
      <w:r w:rsidDel="00000000" w:rsidR="00000000" w:rsidRPr="00000000">
        <w:rPr>
          <w:color w:val="ff0000"/>
          <w:sz w:val="20"/>
          <w:szCs w:val="20"/>
          <w:rtl w:val="0"/>
        </w:rPr>
        <w:t xml:space="preserve"> {Times New Roman, 10, normal, centrado}</w:t>
      </w:r>
      <w:r w:rsidDel="00000000" w:rsidR="00000000" w:rsidRPr="00000000">
        <w:rPr>
          <w:rtl w:val="0"/>
        </w:rPr>
      </w:r>
    </w:p>
    <w:p w:rsidR="00000000" w:rsidDel="00000000" w:rsidP="00000000" w:rsidRDefault="00000000" w:rsidRPr="00000000" w14:paraId="00000008">
      <w:pPr>
        <w:shd w:fill="ffffff" w:val="clear"/>
        <w:ind w:left="0" w:hanging="2"/>
        <w:jc w:val="center"/>
        <w:rPr/>
      </w:pPr>
      <w:r w:rsidDel="00000000" w:rsidR="00000000" w:rsidRPr="00000000">
        <w:rPr>
          <w:color w:val="ff0000"/>
          <w:sz w:val="20"/>
          <w:szCs w:val="20"/>
          <w:rtl w:val="0"/>
        </w:rPr>
        <w:t xml:space="preserve">(espaciado simple entre líneas, tamaño 10)</w:t>
      </w:r>
      <w:r w:rsidDel="00000000" w:rsidR="00000000" w:rsidRPr="00000000">
        <w:rPr>
          <w:rtl w:val="0"/>
        </w:rPr>
      </w:r>
    </w:p>
    <w:p w:rsidR="00000000" w:rsidDel="00000000" w:rsidP="00000000" w:rsidRDefault="00000000" w:rsidRPr="00000000" w14:paraId="00000009">
      <w:pPr>
        <w:shd w:fill="ffffff" w:val="clear"/>
        <w:ind w:left="0" w:hanging="2"/>
        <w:jc w:val="center"/>
        <w:rPr/>
      </w:pPr>
      <w:r w:rsidDel="00000000" w:rsidR="00000000" w:rsidRPr="00000000">
        <w:rPr>
          <w:sz w:val="20"/>
          <w:szCs w:val="20"/>
          <w:vertAlign w:val="superscript"/>
          <w:rtl w:val="0"/>
        </w:rPr>
        <w:t xml:space="preserve">1</w:t>
      </w:r>
      <w:r w:rsidDel="00000000" w:rsidR="00000000" w:rsidRPr="00000000">
        <w:rPr>
          <w:sz w:val="20"/>
          <w:szCs w:val="20"/>
          <w:rtl w:val="0"/>
        </w:rPr>
        <w:t xml:space="preserve">Afiliación Autor 1</w:t>
      </w:r>
      <w:r w:rsidDel="00000000" w:rsidR="00000000" w:rsidRPr="00000000">
        <w:rPr>
          <w:color w:val="ff0000"/>
          <w:sz w:val="20"/>
          <w:szCs w:val="20"/>
          <w:rtl w:val="0"/>
        </w:rPr>
        <w:t xml:space="preserve">{Times New Roman, 10, normal, centrado}</w:t>
      </w:r>
      <w:r w:rsidDel="00000000" w:rsidR="00000000" w:rsidRPr="00000000">
        <w:rPr>
          <w:rtl w:val="0"/>
        </w:rPr>
      </w:r>
    </w:p>
    <w:p w:rsidR="00000000" w:rsidDel="00000000" w:rsidP="00000000" w:rsidRDefault="00000000" w:rsidRPr="00000000" w14:paraId="0000000A">
      <w:pPr>
        <w:shd w:fill="ffffff" w:val="clear"/>
        <w:ind w:left="0" w:hanging="2"/>
        <w:jc w:val="center"/>
        <w:rPr/>
      </w:pPr>
      <w:r w:rsidDel="00000000" w:rsidR="00000000" w:rsidRPr="00000000">
        <w:rPr>
          <w:sz w:val="20"/>
          <w:szCs w:val="20"/>
          <w:rtl w:val="0"/>
        </w:rPr>
        <w:t xml:space="preserve"> </w:t>
      </w:r>
      <w:r w:rsidDel="00000000" w:rsidR="00000000" w:rsidRPr="00000000">
        <w:rPr>
          <w:sz w:val="20"/>
          <w:szCs w:val="20"/>
          <w:vertAlign w:val="superscript"/>
          <w:rtl w:val="0"/>
        </w:rPr>
        <w:t xml:space="preserve">2</w:t>
      </w:r>
      <w:r w:rsidDel="00000000" w:rsidR="00000000" w:rsidRPr="00000000">
        <w:rPr>
          <w:sz w:val="20"/>
          <w:szCs w:val="20"/>
          <w:rtl w:val="0"/>
        </w:rPr>
        <w:t xml:space="preserve">Afiliación Autor 2</w:t>
      </w:r>
      <w:r w:rsidDel="00000000" w:rsidR="00000000" w:rsidRPr="00000000">
        <w:rPr>
          <w:color w:val="ff0000"/>
          <w:sz w:val="20"/>
          <w:szCs w:val="20"/>
          <w:rtl w:val="0"/>
        </w:rPr>
        <w:t xml:space="preserve">{Times New Roman, 10, normal, centrado}</w:t>
      </w:r>
      <w:r w:rsidDel="00000000" w:rsidR="00000000" w:rsidRPr="00000000">
        <w:rPr>
          <w:rtl w:val="0"/>
        </w:rPr>
      </w:r>
    </w:p>
    <w:p w:rsidR="00000000" w:rsidDel="00000000" w:rsidP="00000000" w:rsidRDefault="00000000" w:rsidRPr="00000000" w14:paraId="0000000B">
      <w:pPr>
        <w:shd w:fill="ffffff" w:val="clear"/>
        <w:ind w:left="0" w:hanging="2"/>
        <w:jc w:val="center"/>
        <w:rPr/>
      </w:pPr>
      <w:r w:rsidDel="00000000" w:rsidR="00000000" w:rsidRPr="00000000">
        <w:rPr>
          <w:sz w:val="20"/>
          <w:szCs w:val="20"/>
          <w:vertAlign w:val="superscript"/>
          <w:rtl w:val="0"/>
        </w:rPr>
        <w:t xml:space="preserve">3</w:t>
      </w:r>
      <w:r w:rsidDel="00000000" w:rsidR="00000000" w:rsidRPr="00000000">
        <w:rPr>
          <w:sz w:val="20"/>
          <w:szCs w:val="20"/>
          <w:rtl w:val="0"/>
        </w:rPr>
        <w:t xml:space="preserve">Afiliación Tutor 1</w:t>
      </w:r>
      <w:r w:rsidDel="00000000" w:rsidR="00000000" w:rsidRPr="00000000">
        <w:rPr>
          <w:color w:val="ff0000"/>
          <w:sz w:val="20"/>
          <w:szCs w:val="20"/>
          <w:rtl w:val="0"/>
        </w:rPr>
        <w:t xml:space="preserve">{Times New Roman, 10, normal, centrado}</w:t>
      </w:r>
      <w:r w:rsidDel="00000000" w:rsidR="00000000" w:rsidRPr="00000000">
        <w:rPr>
          <w:rtl w:val="0"/>
        </w:rPr>
      </w:r>
    </w:p>
    <w:p w:rsidR="00000000" w:rsidDel="00000000" w:rsidP="00000000" w:rsidRDefault="00000000" w:rsidRPr="00000000" w14:paraId="0000000C">
      <w:pPr>
        <w:shd w:fill="ffffff" w:val="clear"/>
        <w:ind w:left="0" w:hanging="2"/>
        <w:jc w:val="center"/>
        <w:rPr/>
      </w:pPr>
      <w:r w:rsidDel="00000000" w:rsidR="00000000" w:rsidRPr="00000000">
        <w:rPr>
          <w:color w:val="ff0000"/>
          <w:sz w:val="20"/>
          <w:szCs w:val="20"/>
          <w:rtl w:val="0"/>
        </w:rPr>
        <w:t xml:space="preserve">(espaciado simple entre lineas, tamaño 10)</w:t>
      </w:r>
      <w:r w:rsidDel="00000000" w:rsidR="00000000" w:rsidRPr="00000000">
        <w:rPr>
          <w:rtl w:val="0"/>
        </w:rPr>
      </w:r>
    </w:p>
    <w:p w:rsidR="00000000" w:rsidDel="00000000" w:rsidP="00000000" w:rsidRDefault="00000000" w:rsidRPr="00000000" w14:paraId="0000000D">
      <w:pPr>
        <w:shd w:fill="ffffff" w:val="clear"/>
        <w:ind w:left="0" w:hanging="2"/>
        <w:jc w:val="center"/>
        <w:rPr>
          <w:color w:val="ff0000"/>
          <w:sz w:val="20"/>
          <w:szCs w:val="20"/>
          <w:vertAlign w:val="superscript"/>
        </w:rPr>
      </w:pPr>
      <w:r w:rsidDel="00000000" w:rsidR="00000000" w:rsidRPr="00000000">
        <w:rPr>
          <w:rtl w:val="0"/>
        </w:rPr>
      </w:r>
    </w:p>
    <w:p w:rsidR="00000000" w:rsidDel="00000000" w:rsidP="00000000" w:rsidRDefault="00000000" w:rsidRPr="00000000" w14:paraId="0000000E">
      <w:pPr>
        <w:keepLines w:val="1"/>
        <w:pBdr>
          <w:top w:color="000000" w:space="0" w:sz="0" w:val="none"/>
          <w:left w:color="000000" w:space="0" w:sz="0" w:val="none"/>
          <w:bottom w:color="000000" w:space="0" w:sz="0" w:val="none"/>
          <w:right w:color="000000" w:space="0" w:sz="0" w:val="none"/>
          <w:between w:space="0" w:sz="0" w:val="nil"/>
        </w:pBdr>
        <w:ind w:left="2" w:hanging="2"/>
        <w:rPr>
          <w:color w:val="000000"/>
          <w:sz w:val="20"/>
          <w:szCs w:val="20"/>
        </w:rPr>
      </w:pPr>
      <w:r w:rsidDel="00000000" w:rsidR="00000000" w:rsidRPr="00000000">
        <w:rPr>
          <w:b w:val="1"/>
          <w:i w:val="1"/>
          <w:color w:val="000000"/>
          <w:sz w:val="20"/>
          <w:szCs w:val="20"/>
          <w:rtl w:val="0"/>
        </w:rPr>
        <w:t xml:space="preserve">Palabras clave:</w:t>
      </w:r>
      <w:r w:rsidDel="00000000" w:rsidR="00000000" w:rsidRPr="00000000">
        <w:rPr>
          <w:i w:val="1"/>
          <w:color w:val="000000"/>
          <w:sz w:val="20"/>
          <w:szCs w:val="20"/>
          <w:rtl w:val="0"/>
        </w:rPr>
        <w:t xml:space="preserve"> palabra 1, palabra 2, palabra 3… hasta 5 palabras </w:t>
      </w:r>
      <w:r w:rsidDel="00000000" w:rsidR="00000000" w:rsidRPr="00000000">
        <w:rPr>
          <w:i w:val="1"/>
          <w:color w:val="ff0000"/>
          <w:sz w:val="20"/>
          <w:szCs w:val="20"/>
          <w:rtl w:val="0"/>
        </w:rPr>
        <w:t xml:space="preserve">(Times New Roman, itálico, tamaño 10)</w:t>
      </w:r>
      <w:r w:rsidDel="00000000" w:rsidR="00000000" w:rsidRPr="00000000">
        <w:rPr>
          <w:rtl w:val="0"/>
        </w:rPr>
      </w:r>
    </w:p>
    <w:p w:rsidR="00000000" w:rsidDel="00000000" w:rsidP="00000000" w:rsidRDefault="00000000" w:rsidRPr="00000000" w14:paraId="0000000F">
      <w:pPr>
        <w:keepLines w:val="1"/>
        <w:pBdr>
          <w:top w:color="000000" w:space="0" w:sz="0" w:val="none"/>
          <w:left w:color="000000" w:space="0" w:sz="0" w:val="none"/>
          <w:bottom w:color="000000" w:space="0" w:sz="0" w:val="none"/>
          <w:right w:color="000000" w:space="0" w:sz="0" w:val="none"/>
        </w:pBdr>
        <w:ind w:left="0" w:firstLine="0"/>
        <w:rPr>
          <w:sz w:val="20"/>
          <w:szCs w:val="20"/>
        </w:rPr>
      </w:pPr>
      <w:r w:rsidDel="00000000" w:rsidR="00000000" w:rsidRPr="00000000">
        <w:rPr>
          <w:rtl w:val="0"/>
        </w:rPr>
      </w:r>
    </w:p>
    <w:p w:rsidR="00000000" w:rsidDel="00000000" w:rsidP="00000000" w:rsidRDefault="00000000" w:rsidRPr="00000000" w14:paraId="00000010">
      <w:pPr>
        <w:keepLines w:val="1"/>
        <w:pBdr>
          <w:top w:color="000000" w:space="0" w:sz="0" w:val="none"/>
          <w:left w:color="000000" w:space="0" w:sz="0" w:val="none"/>
          <w:bottom w:color="000000" w:space="0" w:sz="0" w:val="none"/>
          <w:right w:color="000000" w:space="0" w:sz="0" w:val="none"/>
        </w:pBdr>
        <w:ind w:left="0" w:firstLine="0"/>
        <w:rPr>
          <w:sz w:val="20"/>
          <w:szCs w:val="20"/>
        </w:rPr>
      </w:pPr>
      <w:r w:rsidDel="00000000" w:rsidR="00000000" w:rsidRPr="00000000">
        <w:rPr>
          <w:sz w:val="20"/>
          <w:szCs w:val="20"/>
          <w:rtl w:val="0"/>
        </w:rPr>
        <w:t xml:space="preserve">Área de aprendizaje </w:t>
      </w:r>
      <w:r w:rsidDel="00000000" w:rsidR="00000000" w:rsidRPr="00000000">
        <w:rPr>
          <w:color w:val="ff0000"/>
          <w:sz w:val="20"/>
          <w:szCs w:val="20"/>
          <w:rtl w:val="0"/>
        </w:rPr>
        <w:t xml:space="preserve">(Según el reglamento)</w:t>
      </w:r>
      <w:r w:rsidDel="00000000" w:rsidR="00000000" w:rsidRPr="00000000">
        <w:rPr>
          <w:sz w:val="20"/>
          <w:szCs w:val="20"/>
          <w:rtl w:val="0"/>
        </w:rPr>
        <w:t xml:space="preserv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20" w:lineRule="auto"/>
        <w:ind w:left="0" w:hanging="2"/>
        <w:jc w:val="both"/>
        <w:rPr>
          <w:sz w:val="20"/>
          <w:szCs w:val="2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120" w:lineRule="auto"/>
        <w:ind w:left="0" w:hanging="2"/>
        <w:jc w:val="both"/>
        <w:rPr>
          <w:color w:val="000000"/>
          <w:sz w:val="20"/>
          <w:szCs w:val="20"/>
        </w:rPr>
      </w:pPr>
      <w:r w:rsidDel="00000000" w:rsidR="00000000" w:rsidRPr="00000000">
        <w:rPr>
          <w:color w:val="000000"/>
          <w:sz w:val="20"/>
          <w:szCs w:val="20"/>
          <w:rtl w:val="0"/>
        </w:rPr>
        <w:t xml:space="preserve">El archivo resumen simple (RS) debe enviarse con el nombre: Área_NombreDelAutor_ÚltimoApellido.pdf, ejemplo: A2_Maria_Silva.pdf.</w:t>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000000"/>
          <w:sz w:val="20"/>
          <w:szCs w:val="20"/>
          <w:rtl w:val="0"/>
        </w:rPr>
        <w:t xml:space="preserve">Los textos deben formatearse de acuerdo con estas instrucciones y este archivo de texto se puede utilizar como plantilla. Estos están limitados a tres páginas, incluidas tablas y figuras (hasta 5 imágenes). El archivo final en formato PDF no tiene límite de tamaño. Se recomienda utilizar este archivo para enviar el texto.</w:t>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ff0000"/>
          <w:sz w:val="20"/>
          <w:szCs w:val="20"/>
          <w:rtl w:val="0"/>
        </w:rPr>
        <w:t xml:space="preserve">(espaciado simple entre líneas, tamaño 10)</w:t>
      </w:r>
      <w:r w:rsidDel="00000000" w:rsidR="00000000" w:rsidRPr="00000000">
        <w:rPr>
          <w:rtl w:val="0"/>
        </w:rPr>
      </w:r>
    </w:p>
    <w:p w:rsidR="00000000" w:rsidDel="00000000" w:rsidP="00000000" w:rsidRDefault="00000000" w:rsidRPr="00000000" w14:paraId="00000015">
      <w:pPr>
        <w:keepNext w:val="1"/>
        <w:numPr>
          <w:ilvl w:val="0"/>
          <w:numId w:val="1"/>
        </w:numPr>
        <w:pBdr>
          <w:top w:space="0" w:sz="0" w:val="nil"/>
          <w:left w:space="0" w:sz="0" w:val="nil"/>
          <w:bottom w:space="0" w:sz="0" w:val="nil"/>
          <w:right w:space="0" w:sz="0" w:val="nil"/>
          <w:between w:space="0" w:sz="0" w:val="nil"/>
        </w:pBdr>
        <w:tabs>
          <w:tab w:val="left" w:leader="none" w:pos="340"/>
          <w:tab w:val="left" w:leader="none" w:pos="432"/>
        </w:tabs>
        <w:ind w:left="0" w:hanging="2"/>
        <w:rPr>
          <w:color w:val="ff0000"/>
          <w:sz w:val="20"/>
          <w:szCs w:val="20"/>
        </w:rPr>
      </w:pPr>
      <w:r w:rsidDel="00000000" w:rsidR="00000000" w:rsidRPr="00000000">
        <w:rPr>
          <w:rtl w:val="0"/>
        </w:rPr>
      </w:r>
    </w:p>
    <w:p w:rsidR="00000000" w:rsidDel="00000000" w:rsidP="00000000" w:rsidRDefault="00000000" w:rsidRPr="00000000" w14:paraId="00000016">
      <w:pPr>
        <w:keepNext w:val="1"/>
        <w:numPr>
          <w:ilvl w:val="0"/>
          <w:numId w:val="1"/>
        </w:numPr>
        <w:pBdr>
          <w:top w:space="0" w:sz="0" w:val="nil"/>
          <w:left w:space="0" w:sz="0" w:val="nil"/>
          <w:bottom w:space="0" w:sz="0" w:val="nil"/>
          <w:right w:space="0" w:sz="0" w:val="nil"/>
          <w:between w:space="0" w:sz="0" w:val="nil"/>
        </w:pBdr>
        <w:tabs>
          <w:tab w:val="left" w:leader="none" w:pos="340"/>
          <w:tab w:val="left" w:leader="none" w:pos="432"/>
        </w:tabs>
        <w:ind w:left="0" w:hanging="2"/>
        <w:rPr>
          <w:color w:val="000000"/>
          <w:sz w:val="20"/>
          <w:szCs w:val="20"/>
        </w:rPr>
      </w:pPr>
      <w:r w:rsidDel="00000000" w:rsidR="00000000" w:rsidRPr="00000000">
        <w:rPr>
          <w:b w:val="1"/>
          <w:color w:val="000000"/>
          <w:sz w:val="20"/>
          <w:szCs w:val="20"/>
          <w:rtl w:val="0"/>
        </w:rPr>
        <w:t xml:space="preserve">FORMATO DEL TEXTO </w:t>
      </w:r>
      <w:r w:rsidDel="00000000" w:rsidR="00000000" w:rsidRPr="00000000">
        <w:rPr>
          <w:b w:val="1"/>
          <w:color w:val="ff0000"/>
          <w:sz w:val="20"/>
          <w:szCs w:val="20"/>
          <w:rtl w:val="0"/>
        </w:rPr>
        <w:t xml:space="preserve">(Times New Roman, negrita, tamaño 10, mayúsculas)</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ff0000"/>
          <w:sz w:val="20"/>
          <w:szCs w:val="20"/>
          <w:rtl w:val="0"/>
        </w:rPr>
        <w:t xml:space="preserve">(espaciado simple entre líneas, tamaño 10)</w:t>
      </w:r>
      <w:r w:rsidDel="00000000" w:rsidR="00000000" w:rsidRPr="00000000">
        <w:rPr>
          <w:rtl w:val="0"/>
        </w:rPr>
      </w:r>
    </w:p>
    <w:p w:rsidR="00000000" w:rsidDel="00000000" w:rsidP="00000000" w:rsidRDefault="00000000" w:rsidRPr="00000000" w14:paraId="00000018">
      <w:pPr>
        <w:keepNext w:val="1"/>
        <w:pBdr>
          <w:top w:space="0" w:sz="0" w:val="nil"/>
          <w:left w:space="0" w:sz="0" w:val="nil"/>
          <w:bottom w:space="0" w:sz="0" w:val="nil"/>
          <w:right w:space="0" w:sz="0" w:val="nil"/>
          <w:between w:space="0" w:sz="0" w:val="nil"/>
        </w:pBdr>
        <w:tabs>
          <w:tab w:val="left" w:leader="none" w:pos="432"/>
        </w:tabs>
        <w:ind w:left="0" w:hanging="2"/>
        <w:rPr>
          <w:color w:val="ff0000"/>
          <w:sz w:val="20"/>
          <w:szCs w:val="20"/>
        </w:rPr>
      </w:pPr>
      <w:r w:rsidDel="00000000" w:rsidR="00000000" w:rsidRPr="00000000">
        <w:rPr>
          <w:color w:val="000000"/>
          <w:sz w:val="20"/>
          <w:szCs w:val="20"/>
          <w:rtl w:val="0"/>
        </w:rPr>
        <w:t xml:space="preserve">El texto debe estar mecanografiado en papel tamaño A4, con fuente Times New Roman, tamaño 10, excepto el título y espaciado simple entre líneas</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ff0000"/>
          <w:sz w:val="20"/>
          <w:szCs w:val="20"/>
          <w:rtl w:val="0"/>
        </w:rPr>
        <w:t xml:space="preserve">(espaciado simple entre líneas, tamaño 10)</w:t>
      </w:r>
      <w:r w:rsidDel="00000000" w:rsidR="00000000" w:rsidRPr="00000000">
        <w:rPr>
          <w:rtl w:val="0"/>
        </w:rPr>
      </w:r>
    </w:p>
    <w:p w:rsidR="00000000" w:rsidDel="00000000" w:rsidP="00000000" w:rsidRDefault="00000000" w:rsidRPr="00000000" w14:paraId="0000001A">
      <w:pPr>
        <w:keepNext w:val="1"/>
        <w:numPr>
          <w:ilvl w:val="1"/>
          <w:numId w:val="1"/>
        </w:numPr>
        <w:pBdr>
          <w:top w:space="0" w:sz="0" w:val="nil"/>
          <w:left w:space="0" w:sz="0" w:val="nil"/>
          <w:bottom w:space="0" w:sz="0" w:val="nil"/>
          <w:right w:space="0" w:sz="0" w:val="nil"/>
          <w:between w:space="0" w:sz="0" w:val="nil"/>
        </w:pBdr>
        <w:tabs>
          <w:tab w:val="left" w:leader="none" w:pos="397"/>
          <w:tab w:val="left" w:leader="none" w:pos="576"/>
        </w:tabs>
        <w:ind w:left="1" w:hanging="3"/>
        <w:rPr>
          <w:rFonts w:ascii="Cambria" w:cs="Cambria" w:eastAsia="Cambria" w:hAnsi="Cambria"/>
          <w:color w:val="ff0000"/>
          <w:sz w:val="28"/>
          <w:szCs w:val="28"/>
        </w:rPr>
      </w:pPr>
      <w:r w:rsidDel="00000000" w:rsidR="00000000" w:rsidRPr="00000000">
        <w:rPr>
          <w:rtl w:val="0"/>
        </w:rPr>
      </w:r>
    </w:p>
    <w:p w:rsidR="00000000" w:rsidDel="00000000" w:rsidP="00000000" w:rsidRDefault="00000000" w:rsidRPr="00000000" w14:paraId="0000001B">
      <w:pPr>
        <w:keepNext w:val="1"/>
        <w:pBdr>
          <w:top w:space="0" w:sz="0" w:val="nil"/>
          <w:left w:space="0" w:sz="0" w:val="nil"/>
          <w:bottom w:space="0" w:sz="0" w:val="nil"/>
          <w:right w:space="0" w:sz="0" w:val="nil"/>
          <w:between w:space="0" w:sz="0" w:val="nil"/>
        </w:pBdr>
        <w:tabs>
          <w:tab w:val="left" w:leader="none" w:pos="397"/>
          <w:tab w:val="left" w:leader="none" w:pos="576"/>
        </w:tabs>
        <w:ind w:left="0" w:firstLine="0"/>
        <w:rPr>
          <w:rFonts w:ascii="Cambria" w:cs="Cambria" w:eastAsia="Cambria" w:hAnsi="Cambria"/>
          <w:color w:val="000000"/>
          <w:sz w:val="28"/>
          <w:szCs w:val="28"/>
        </w:rPr>
      </w:pPr>
      <w:r w:rsidDel="00000000" w:rsidR="00000000" w:rsidRPr="00000000">
        <w:rPr>
          <w:b w:val="1"/>
          <w:color w:val="000000"/>
          <w:sz w:val="20"/>
          <w:szCs w:val="20"/>
          <w:rtl w:val="0"/>
        </w:rPr>
        <w:t xml:space="preserve">Títulos y subtítulos de las secciones </w:t>
      </w:r>
      <w:r w:rsidDel="00000000" w:rsidR="00000000" w:rsidRPr="00000000">
        <w:rPr>
          <w:b w:val="1"/>
          <w:color w:val="ff0000"/>
          <w:sz w:val="20"/>
          <w:szCs w:val="20"/>
          <w:rtl w:val="0"/>
        </w:rPr>
        <w:t xml:space="preserve">(</w:t>
      </w:r>
      <w:r w:rsidDel="00000000" w:rsidR="00000000" w:rsidRPr="00000000">
        <w:rPr>
          <w:rFonts w:ascii="Cambria" w:cs="Cambria" w:eastAsia="Cambria" w:hAnsi="Cambria"/>
          <w:b w:val="1"/>
          <w:color w:val="ff0000"/>
          <w:sz w:val="20"/>
          <w:szCs w:val="20"/>
          <w:rtl w:val="0"/>
        </w:rPr>
        <w:t xml:space="preserve">Times New Roman, negrita, tamaño 10)</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ff0000"/>
          <w:sz w:val="20"/>
          <w:szCs w:val="20"/>
          <w:rtl w:val="0"/>
        </w:rPr>
        <w:t xml:space="preserve">(espaciado simple entre líneas, tamaño 10)</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0" w:hanging="2"/>
        <w:jc w:val="both"/>
        <w:rPr>
          <w:color w:val="ff0000"/>
          <w:sz w:val="20"/>
          <w:szCs w:val="20"/>
        </w:rPr>
      </w:pPr>
      <w:r w:rsidDel="00000000" w:rsidR="00000000" w:rsidRPr="00000000">
        <w:rPr>
          <w:color w:val="000000"/>
          <w:sz w:val="20"/>
          <w:szCs w:val="20"/>
          <w:rtl w:val="0"/>
        </w:rPr>
        <w:t xml:space="preserve">Los títulos y subtítulos de las secciones deben escribirse en letra Times New Roman, tamaño 10, en negrita y alineados a la izquierda. Los títulos deben escribirse en mayúsculas, mientras que en los subtítulos solo se escribirán en mayúsculas las primeras letras de cada palabra. Deben estar numerados, utilizando números arábigos separados por puntos. Se debe incluir una línea en blanco a un espacio arriba y abajo de cada título o subtítulo.</w:t>
      </w:r>
      <w:r w:rsidDel="00000000" w:rsidR="00000000" w:rsidRPr="00000000">
        <w:rPr>
          <w:color w:val="ff0000"/>
          <w:sz w:val="20"/>
          <w:szCs w:val="20"/>
          <w:rtl w:val="0"/>
        </w:rPr>
        <w:t xml:space="preserve"> </w:t>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ff0000"/>
          <w:sz w:val="20"/>
          <w:szCs w:val="20"/>
          <w:rtl w:val="0"/>
        </w:rPr>
        <w:t xml:space="preserve">(espaciado simple entre líneas, tamaño 10)</w:t>
      </w:r>
      <w:r w:rsidDel="00000000" w:rsidR="00000000" w:rsidRPr="00000000">
        <w:rPr>
          <w:rtl w:val="0"/>
        </w:rPr>
      </w:r>
    </w:p>
    <w:p w:rsidR="00000000" w:rsidDel="00000000" w:rsidP="00000000" w:rsidRDefault="00000000" w:rsidRPr="00000000" w14:paraId="0000001F">
      <w:pPr>
        <w:keepNext w:val="1"/>
        <w:numPr>
          <w:ilvl w:val="1"/>
          <w:numId w:val="1"/>
        </w:numPr>
        <w:pBdr>
          <w:top w:space="0" w:sz="0" w:val="nil"/>
          <w:left w:space="0" w:sz="0" w:val="nil"/>
          <w:bottom w:space="0" w:sz="0" w:val="nil"/>
          <w:right w:space="0" w:sz="0" w:val="nil"/>
          <w:between w:space="0" w:sz="0" w:val="nil"/>
        </w:pBdr>
        <w:tabs>
          <w:tab w:val="left" w:leader="none" w:pos="397"/>
          <w:tab w:val="left" w:leader="none" w:pos="576"/>
        </w:tabs>
        <w:ind w:left="1" w:hanging="3"/>
        <w:rPr>
          <w:rFonts w:ascii="Cambria" w:cs="Cambria" w:eastAsia="Cambria" w:hAnsi="Cambria"/>
          <w:color w:val="ff0000"/>
          <w:sz w:val="28"/>
          <w:szCs w:val="28"/>
        </w:rPr>
      </w:pPr>
      <w:r w:rsidDel="00000000" w:rsidR="00000000" w:rsidRPr="00000000">
        <w:rPr>
          <w:rtl w:val="0"/>
        </w:rPr>
      </w:r>
    </w:p>
    <w:p w:rsidR="00000000" w:rsidDel="00000000" w:rsidP="00000000" w:rsidRDefault="00000000" w:rsidRPr="00000000" w14:paraId="00000020">
      <w:pPr>
        <w:keepNext w:val="1"/>
        <w:numPr>
          <w:ilvl w:val="1"/>
          <w:numId w:val="1"/>
        </w:numPr>
        <w:pBdr>
          <w:top w:space="0" w:sz="0" w:val="nil"/>
          <w:left w:space="0" w:sz="0" w:val="nil"/>
          <w:bottom w:space="0" w:sz="0" w:val="nil"/>
          <w:right w:space="0" w:sz="0" w:val="nil"/>
          <w:between w:space="0" w:sz="0" w:val="nil"/>
        </w:pBdr>
        <w:tabs>
          <w:tab w:val="left" w:leader="none" w:pos="397"/>
          <w:tab w:val="left" w:leader="none" w:pos="576"/>
        </w:tabs>
        <w:ind w:left="0" w:hanging="2"/>
        <w:rPr>
          <w:rFonts w:ascii="Cambria" w:cs="Cambria" w:eastAsia="Cambria" w:hAnsi="Cambria"/>
          <w:color w:val="000000"/>
          <w:sz w:val="28"/>
          <w:szCs w:val="28"/>
        </w:rPr>
      </w:pPr>
      <w:r w:rsidDel="00000000" w:rsidR="00000000" w:rsidRPr="00000000">
        <w:rPr>
          <w:b w:val="1"/>
          <w:color w:val="000000"/>
          <w:sz w:val="20"/>
          <w:szCs w:val="20"/>
          <w:rtl w:val="0"/>
        </w:rPr>
        <w:t xml:space="preserve">Cuerpo del Texto</w:t>
      </w:r>
      <w:r w:rsidDel="00000000" w:rsidR="00000000" w:rsidRPr="00000000">
        <w:rPr>
          <w:rFonts w:ascii="Cambria" w:cs="Cambria" w:eastAsia="Cambria" w:hAnsi="Cambria"/>
          <w:b w:val="1"/>
          <w:color w:val="000000"/>
          <w:sz w:val="20"/>
          <w:szCs w:val="20"/>
          <w:rtl w:val="0"/>
        </w:rPr>
        <w:t xml:space="preserve"> </w:t>
      </w:r>
      <w:r w:rsidDel="00000000" w:rsidR="00000000" w:rsidRPr="00000000">
        <w:rPr>
          <w:rFonts w:ascii="Cambria" w:cs="Cambria" w:eastAsia="Cambria" w:hAnsi="Cambria"/>
          <w:b w:val="1"/>
          <w:color w:val="ff0000"/>
          <w:sz w:val="20"/>
          <w:szCs w:val="20"/>
          <w:rtl w:val="0"/>
        </w:rPr>
        <w:t xml:space="preserve">(Times New Roman, negrita, tamaño 10)</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0" w:hanging="2"/>
        <w:jc w:val="both"/>
        <w:rPr>
          <w:sz w:val="20"/>
          <w:szCs w:val="20"/>
        </w:rPr>
      </w:pPr>
      <w:r w:rsidDel="00000000" w:rsidR="00000000" w:rsidRPr="00000000">
        <w:rPr>
          <w:color w:val="ff0000"/>
          <w:sz w:val="20"/>
          <w:szCs w:val="20"/>
          <w:rtl w:val="0"/>
        </w:rPr>
        <w:t xml:space="preserve">(espaciado simple entre líneas, tamaño 10) </w:t>
      </w:r>
      <w:r w:rsidDel="00000000" w:rsidR="00000000" w:rsidRPr="00000000">
        <w:rPr>
          <w:color w:val="000000"/>
          <w:sz w:val="20"/>
          <w:szCs w:val="20"/>
          <w:rtl w:val="0"/>
        </w:rPr>
        <w:t xml:space="preserve">El cuerpo del texto está justificado, con espaciado simple. La primera línea de cada párrafo tiene una sangría de 0,6 cm desde el margen izquierdo.</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ff0000"/>
          <w:sz w:val="20"/>
          <w:szCs w:val="20"/>
          <w:rtl w:val="0"/>
        </w:rPr>
        <w:t xml:space="preserve">(espaciado simple entre líneas, tamaño 10)</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000000"/>
          <w:sz w:val="20"/>
          <w:szCs w:val="20"/>
          <w:rtl w:val="0"/>
        </w:rPr>
        <w:t xml:space="preserve">Las tablas deben estar centradas. El título debe estar centrado y ubicado inmediatamente encima de la tabla. Se debe insertar una línea en blanco a espacio simple entre la tabla, su título y el texto.</w:t>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ff0000"/>
          <w:sz w:val="20"/>
          <w:szCs w:val="20"/>
          <w:rtl w:val="0"/>
        </w:rPr>
        <w:t xml:space="preserve">(espaciado simple entre líneas, tamaño 10)</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0" w:hanging="2"/>
        <w:jc w:val="center"/>
        <w:rPr>
          <w:color w:val="000000"/>
          <w:sz w:val="20"/>
          <w:szCs w:val="2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0" w:hanging="2"/>
        <w:jc w:val="center"/>
        <w:rPr>
          <w:color w:val="000000"/>
          <w:sz w:val="20"/>
          <w:szCs w:val="2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0" w:hanging="2"/>
        <w:jc w:val="center"/>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0" w:hanging="2"/>
        <w:jc w:val="center"/>
        <w:rPr>
          <w:b w:val="1"/>
          <w:sz w:val="20"/>
          <w:szCs w:val="2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0" w:hanging="2"/>
        <w:jc w:val="center"/>
        <w:rPr>
          <w:color w:val="ff0000"/>
          <w:sz w:val="20"/>
          <w:szCs w:val="20"/>
        </w:rPr>
      </w:pPr>
      <w:r w:rsidDel="00000000" w:rsidR="00000000" w:rsidRPr="00000000">
        <w:rPr>
          <w:b w:val="1"/>
          <w:color w:val="000000"/>
          <w:sz w:val="20"/>
          <w:szCs w:val="20"/>
          <w:rtl w:val="0"/>
        </w:rPr>
        <w:t xml:space="preserve">Tabla 1</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0" w:hanging="2"/>
        <w:jc w:val="both"/>
        <w:rPr>
          <w:sz w:val="20"/>
          <w:szCs w:val="20"/>
        </w:rPr>
      </w:pPr>
      <w:r w:rsidDel="00000000" w:rsidR="00000000" w:rsidRPr="00000000">
        <w:rPr>
          <w:color w:val="ff0000"/>
          <w:sz w:val="20"/>
          <w:szCs w:val="20"/>
          <w:rtl w:val="0"/>
        </w:rPr>
        <w:t xml:space="preserve">(espaciado simple entre líneas, tamaño 10)</w:t>
      </w:r>
      <w:r w:rsidDel="00000000" w:rsidR="00000000" w:rsidRPr="00000000">
        <w:rPr>
          <w:rtl w:val="0"/>
        </w:rPr>
      </w:r>
    </w:p>
    <w:tbl>
      <w:tblPr>
        <w:tblStyle w:val="Table1"/>
        <w:tblW w:w="3487.0000000000005" w:type="dxa"/>
        <w:jc w:val="center"/>
        <w:tblLayout w:type="fixed"/>
        <w:tblLook w:val="0000"/>
      </w:tblPr>
      <w:tblGrid>
        <w:gridCol w:w="1743"/>
        <w:gridCol w:w="1744"/>
        <w:tblGridChange w:id="0">
          <w:tblGrid>
            <w:gridCol w:w="1743"/>
            <w:gridCol w:w="1744"/>
          </w:tblGrid>
        </w:tblGridChange>
      </w:tblGrid>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02B">
            <w:pPr>
              <w:ind w:left="0" w:hanging="2"/>
              <w:jc w:val="center"/>
              <w:rPr/>
            </w:pPr>
            <w:r w:rsidDel="00000000" w:rsidR="00000000" w:rsidRPr="00000000">
              <w:rPr>
                <w:b w:val="1"/>
                <w:sz w:val="20"/>
                <w:szCs w:val="20"/>
                <w:rtl w:val="0"/>
              </w:rPr>
              <w:t xml:space="preserve">Nombre de la Escuela</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2C">
            <w:pPr>
              <w:ind w:left="0" w:hanging="2"/>
              <w:jc w:val="center"/>
              <w:rPr/>
            </w:pPr>
            <w:r w:rsidDel="00000000" w:rsidR="00000000" w:rsidRPr="00000000">
              <w:rPr>
                <w:b w:val="1"/>
                <w:sz w:val="20"/>
                <w:szCs w:val="20"/>
                <w:rtl w:val="0"/>
              </w:rPr>
              <w:t xml:space="preserve">Nota IDEB</w:t>
            </w:r>
            <w:r w:rsidDel="00000000" w:rsidR="00000000" w:rsidRPr="00000000">
              <w:rPr>
                <w:rtl w:val="0"/>
              </w:rPr>
            </w:r>
          </w:p>
        </w:tc>
      </w:tr>
      <w:tr>
        <w:trPr>
          <w:cantSplit w:val="0"/>
          <w:trHeight w:val="294"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2D">
            <w:pPr>
              <w:ind w:left="0" w:hanging="2"/>
              <w:jc w:val="center"/>
              <w:rPr/>
            </w:pPr>
            <w:r w:rsidDel="00000000" w:rsidR="00000000" w:rsidRPr="00000000">
              <w:rPr>
                <w:sz w:val="20"/>
                <w:szCs w:val="20"/>
                <w:rtl w:val="0"/>
              </w:rPr>
              <w:t xml:space="preserve">Escuela 1 </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2E">
            <w:pPr>
              <w:ind w:left="0" w:hanging="2"/>
              <w:jc w:val="center"/>
              <w:rPr/>
            </w:pPr>
            <w:r w:rsidDel="00000000" w:rsidR="00000000" w:rsidRPr="00000000">
              <w:rPr>
                <w:sz w:val="20"/>
                <w:szCs w:val="20"/>
                <w:rtl w:val="0"/>
              </w:rPr>
              <w:t xml:space="preserve">4,8</w:t>
            </w: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02F">
            <w:pPr>
              <w:ind w:left="0" w:hanging="2"/>
              <w:jc w:val="center"/>
              <w:rPr/>
            </w:pPr>
            <w:r w:rsidDel="00000000" w:rsidR="00000000" w:rsidRPr="00000000">
              <w:rPr>
                <w:sz w:val="20"/>
                <w:szCs w:val="20"/>
                <w:rtl w:val="0"/>
              </w:rPr>
              <w:t xml:space="preserve">Escuela 2</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0">
            <w:pPr>
              <w:ind w:left="0" w:hanging="2"/>
              <w:jc w:val="center"/>
              <w:rPr/>
            </w:pPr>
            <w:r w:rsidDel="00000000" w:rsidR="00000000" w:rsidRPr="00000000">
              <w:rPr>
                <w:sz w:val="20"/>
                <w:szCs w:val="20"/>
                <w:rtl w:val="0"/>
              </w:rPr>
              <w:t xml:space="preserve">4,5</w:t>
            </w:r>
            <w:r w:rsidDel="00000000" w:rsidR="00000000" w:rsidRPr="00000000">
              <w:rPr>
                <w:rtl w:val="0"/>
              </w:rPr>
            </w:r>
          </w:p>
        </w:tc>
      </w:tr>
    </w:tbl>
    <w:p w:rsidR="00000000" w:rsidDel="00000000" w:rsidP="00000000" w:rsidRDefault="00000000" w:rsidRPr="00000000" w14:paraId="00000031">
      <w:pPr>
        <w:pBdr>
          <w:top w:space="0" w:sz="0" w:val="nil"/>
          <w:left w:space="0" w:sz="0" w:val="nil"/>
          <w:bottom w:space="0" w:sz="0" w:val="nil"/>
          <w:right w:space="0" w:sz="0" w:val="nil"/>
          <w:between w:space="0" w:sz="0" w:val="nil"/>
        </w:pBdr>
        <w:ind w:left="0" w:hanging="2"/>
        <w:jc w:val="both"/>
        <w:rPr>
          <w:sz w:val="20"/>
          <w:szCs w:val="20"/>
        </w:rPr>
      </w:pPr>
      <w:r w:rsidDel="00000000" w:rsidR="00000000" w:rsidRPr="00000000">
        <w:rPr>
          <w:color w:val="ff0000"/>
          <w:sz w:val="20"/>
          <w:szCs w:val="20"/>
          <w:rtl w:val="0"/>
        </w:rPr>
        <w:t xml:space="preserve">(espaciado simple entre líneas, tamaño 10)</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0" w:hanging="2"/>
        <w:rPr>
          <w:color w:val="000000"/>
          <w:sz w:val="20"/>
          <w:szCs w:val="20"/>
        </w:rPr>
      </w:pPr>
      <w:r w:rsidDel="00000000" w:rsidR="00000000" w:rsidRPr="00000000">
        <w:rPr>
          <w:color w:val="000000"/>
          <w:sz w:val="20"/>
          <w:szCs w:val="20"/>
          <w:rtl w:val="0"/>
        </w:rPr>
        <w:t xml:space="preserve">Las figuras deben estar centradas. Su título debe estar centrado y ubicado inmediatamente encima de la figura. Se debe dejar una línea en blanco con espaciado simple entre las figuras y el texto. Las cifras de las tablas deben citarse en el texto. </w:t>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0" w:hanging="2"/>
        <w:rPr>
          <w:color w:val="000000"/>
          <w:sz w:val="20"/>
          <w:szCs w:val="20"/>
        </w:rPr>
      </w:pPr>
      <w:r w:rsidDel="00000000" w:rsidR="00000000" w:rsidRPr="00000000">
        <w:rPr>
          <w:b w:val="1"/>
          <w:color w:val="ff0000"/>
          <w:sz w:val="20"/>
          <w:szCs w:val="20"/>
          <w:rtl w:val="0"/>
        </w:rPr>
        <w:t xml:space="preserve">(espaciado simple entre líneas, tamaño 10)</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0" w:hanging="2"/>
        <w:jc w:val="center"/>
        <w:rPr>
          <w:b w:val="1"/>
          <w:sz w:val="20"/>
          <w:szCs w:val="2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0" w:hanging="2"/>
        <w:jc w:val="center"/>
        <w:rPr>
          <w:color w:val="000000"/>
          <w:sz w:val="20"/>
          <w:szCs w:val="20"/>
        </w:rPr>
      </w:pPr>
      <w:r w:rsidDel="00000000" w:rsidR="00000000" w:rsidRPr="00000000">
        <w:rPr>
          <w:b w:val="1"/>
          <w:color w:val="000000"/>
          <w:sz w:val="20"/>
          <w:szCs w:val="20"/>
          <w:rtl w:val="0"/>
        </w:rPr>
        <w:t xml:space="preserve"> Figura 1</w:t>
      </w:r>
      <w:r w:rsidDel="00000000" w:rsidR="00000000" w:rsidRPr="00000000">
        <w:rPr>
          <w:rtl w:val="0"/>
        </w:rPr>
      </w:r>
    </w:p>
    <w:p w:rsidR="00000000" w:rsidDel="00000000" w:rsidP="00000000" w:rsidRDefault="00000000" w:rsidRPr="00000000" w14:paraId="00000036">
      <w:pPr>
        <w:ind w:left="0" w:hanging="2"/>
        <w:jc w:val="center"/>
        <w:rPr>
          <w:color w:val="ff0000"/>
        </w:rPr>
      </w:pPr>
      <w:r w:rsidDel="00000000" w:rsidR="00000000" w:rsidRPr="00000000">
        <w:rPr>
          <w:color w:val="ff0000"/>
        </w:rPr>
        <w:drawing>
          <wp:inline distB="114300" distT="114300" distL="114300" distR="114300">
            <wp:extent cx="1438647" cy="1438647"/>
            <wp:effectExtent b="0" l="0" r="0" t="0"/>
            <wp:docPr id="103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438647" cy="1438647"/>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ff0000"/>
          <w:sz w:val="20"/>
          <w:szCs w:val="20"/>
          <w:rtl w:val="0"/>
        </w:rPr>
        <w:t xml:space="preserve">(espaciado simple entre líneas, tamaño 10)</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0" w:hanging="2"/>
        <w:jc w:val="both"/>
        <w:rPr>
          <w:color w:val="ff0000"/>
          <w:sz w:val="20"/>
          <w:szCs w:val="20"/>
        </w:rPr>
      </w:pPr>
      <w:r w:rsidDel="00000000" w:rsidR="00000000" w:rsidRPr="00000000">
        <w:rPr>
          <w:rtl w:val="0"/>
        </w:rPr>
      </w:r>
    </w:p>
    <w:p w:rsidR="00000000" w:rsidDel="00000000" w:rsidP="00000000" w:rsidRDefault="00000000" w:rsidRPr="00000000" w14:paraId="00000039">
      <w:pPr>
        <w:keepNext w:val="1"/>
        <w:numPr>
          <w:ilvl w:val="0"/>
          <w:numId w:val="1"/>
        </w:numPr>
        <w:pBdr>
          <w:top w:space="0" w:sz="0" w:val="nil"/>
          <w:left w:space="0" w:sz="0" w:val="nil"/>
          <w:bottom w:space="0" w:sz="0" w:val="nil"/>
          <w:right w:space="0" w:sz="0" w:val="nil"/>
          <w:between w:space="0" w:sz="0" w:val="nil"/>
        </w:pBdr>
        <w:tabs>
          <w:tab w:val="left" w:leader="none" w:pos="340"/>
          <w:tab w:val="left" w:leader="none" w:pos="432"/>
        </w:tabs>
        <w:ind w:left="0" w:hanging="2"/>
        <w:rPr>
          <w:color w:val="000000"/>
          <w:sz w:val="20"/>
          <w:szCs w:val="20"/>
        </w:rPr>
      </w:pPr>
      <w:r w:rsidDel="00000000" w:rsidR="00000000" w:rsidRPr="00000000">
        <w:rPr>
          <w:b w:val="1"/>
          <w:color w:val="000000"/>
          <w:sz w:val="20"/>
          <w:szCs w:val="20"/>
          <w:rtl w:val="0"/>
        </w:rPr>
        <w:t xml:space="preserve">CONCLUSIONES </w:t>
      </w:r>
      <w:r w:rsidDel="00000000" w:rsidR="00000000" w:rsidRPr="00000000">
        <w:rPr>
          <w:b w:val="1"/>
          <w:color w:val="ff0000"/>
          <w:sz w:val="20"/>
          <w:szCs w:val="20"/>
          <w:rtl w:val="0"/>
        </w:rPr>
        <w:t xml:space="preserve">(Times New Roman, negrita, tamaño 10, mayùsculas)</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ff0000"/>
          <w:sz w:val="20"/>
          <w:szCs w:val="20"/>
          <w:rtl w:val="0"/>
        </w:rPr>
        <w:t xml:space="preserve">(espaciado simple entre líneas, tamaño 10)</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000000"/>
          <w:sz w:val="20"/>
          <w:szCs w:val="20"/>
          <w:rtl w:val="0"/>
        </w:rPr>
        <w:t xml:space="preserve">Las indicaciones de formato de texto, escritas en rojo, deben suprimirse en la versión final del texto antes de su envío. </w:t>
      </w:r>
      <w:r w:rsidDel="00000000" w:rsidR="00000000" w:rsidRPr="00000000">
        <w:rPr>
          <w:color w:val="ff0000"/>
          <w:sz w:val="20"/>
          <w:szCs w:val="20"/>
          <w:rtl w:val="0"/>
        </w:rPr>
        <w:t xml:space="preserve">(espaciado simple entre líneas, tamaño 10)</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0" w:hanging="2"/>
        <w:jc w:val="both"/>
        <w:rPr>
          <w:color w:val="ff0000"/>
          <w:sz w:val="20"/>
          <w:szCs w:val="20"/>
        </w:rPr>
      </w:pPr>
      <w:r w:rsidDel="00000000" w:rsidR="00000000" w:rsidRPr="00000000">
        <w:rPr>
          <w:rtl w:val="0"/>
        </w:rPr>
      </w:r>
    </w:p>
    <w:p w:rsidR="00000000" w:rsidDel="00000000" w:rsidP="00000000" w:rsidRDefault="00000000" w:rsidRPr="00000000" w14:paraId="0000003E">
      <w:pPr>
        <w:keepNext w:val="1"/>
        <w:pBdr>
          <w:top w:space="0" w:sz="0" w:val="nil"/>
          <w:left w:space="0" w:sz="0" w:val="nil"/>
          <w:bottom w:space="0" w:sz="0" w:val="nil"/>
          <w:right w:space="0" w:sz="0" w:val="nil"/>
          <w:between w:space="0" w:sz="0" w:val="nil"/>
        </w:pBdr>
        <w:tabs>
          <w:tab w:val="left" w:leader="none" w:pos="432"/>
        </w:tabs>
        <w:ind w:left="0" w:hanging="2"/>
        <w:rPr>
          <w:color w:val="000000"/>
          <w:sz w:val="20"/>
          <w:szCs w:val="20"/>
        </w:rPr>
      </w:pPr>
      <w:r w:rsidDel="00000000" w:rsidR="00000000" w:rsidRPr="00000000">
        <w:rPr>
          <w:b w:val="1"/>
          <w:color w:val="000000"/>
          <w:sz w:val="20"/>
          <w:szCs w:val="20"/>
          <w:rtl w:val="0"/>
        </w:rPr>
        <w:t xml:space="preserve">REFERENCIAS </w:t>
      </w:r>
      <w:r w:rsidDel="00000000" w:rsidR="00000000" w:rsidRPr="00000000">
        <w:rPr>
          <w:b w:val="1"/>
          <w:color w:val="ff0000"/>
          <w:sz w:val="20"/>
          <w:szCs w:val="20"/>
          <w:rtl w:val="0"/>
        </w:rPr>
        <w:t xml:space="preserve">(OPCIONALES) (Times New Roman, negrita, tamaño 10, seguir las normas APA)</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ff0000"/>
          <w:sz w:val="20"/>
          <w:szCs w:val="20"/>
          <w:rtl w:val="0"/>
        </w:rPr>
        <w:t xml:space="preserve">(espaciado simple entre líneas, tamaño 10)</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0" w:hanging="2"/>
        <w:jc w:val="both"/>
        <w:rPr>
          <w:color w:val="000000"/>
          <w:sz w:val="20"/>
          <w:szCs w:val="20"/>
        </w:rPr>
      </w:pPr>
      <w:bookmarkStart w:colFirst="0" w:colLast="0" w:name="_heading=h.gjdgxs" w:id="0"/>
      <w:bookmarkEnd w:id="0"/>
      <w:r w:rsidDel="00000000" w:rsidR="00000000" w:rsidRPr="00000000">
        <w:rPr>
          <w:color w:val="000000"/>
          <w:sz w:val="20"/>
          <w:szCs w:val="20"/>
          <w:rtl w:val="0"/>
        </w:rPr>
        <w:t xml:space="preserve">Giddens, A. (1978). Nuevas Reglas del método sociológico. Rio de Janeiro: Zahar</w:t>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tabs>
        <w:tab w:val="center" w:leader="none" w:pos="4252"/>
        <w:tab w:val="right" w:leader="none" w:pos="8504"/>
      </w:tabs>
      <w:ind w:left="0" w:hanging="2"/>
      <w:rPr>
        <w:color w:val="00000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252"/>
        <w:tab w:val="right" w:leader="none" w:pos="8504"/>
      </w:tabs>
      <w:ind w:left="0" w:hanging="2"/>
      <w:rPr>
        <w:color w:val="000000"/>
      </w:rPr>
    </w:pPr>
    <w:r w:rsidDel="00000000" w:rsidR="00000000" w:rsidRPr="00000000">
      <w:rPr/>
      <w:drawing>
        <wp:inline distB="114300" distT="114300" distL="114300" distR="114300">
          <wp:extent cx="5943600" cy="546100"/>
          <wp:effectExtent b="0" l="0" r="0" t="0"/>
          <wp:docPr id="103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5461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252"/>
        <w:tab w:val="right" w:leader="none" w:pos="8504"/>
      </w:tabs>
      <w:ind w:left="0" w:hanging="2"/>
      <w:rPr>
        <w:color w:val="999999"/>
        <w:sz w:val="34"/>
        <w:szCs w:val="34"/>
      </w:rPr>
    </w:pPr>
    <w:r w:rsidDel="00000000" w:rsidR="00000000" w:rsidRPr="00000000">
      <w:rPr>
        <w:color w:val="999999"/>
        <w:sz w:val="34"/>
        <w:szCs w:val="34"/>
      </w:rPr>
      <w:drawing>
        <wp:inline distB="114300" distT="114300" distL="114300" distR="114300">
          <wp:extent cx="5943600" cy="952500"/>
          <wp:effectExtent b="0" l="0" r="0" t="0"/>
          <wp:docPr id="103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943600" cy="952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UY"/>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position w:val="-1"/>
      <w:lang w:eastAsia="pt-BR"/>
    </w:rPr>
  </w:style>
  <w:style w:type="paragraph" w:styleId="Ttulo1">
    <w:name w:val="heading 1"/>
    <w:basedOn w:val="Normal"/>
    <w:next w:val="Normal"/>
    <w:pPr>
      <w:keepNext w:val="1"/>
      <w:keepLines w:val="1"/>
      <w:spacing w:after="120" w:before="480"/>
    </w:pPr>
    <w:rPr>
      <w:b w:val="1"/>
      <w:sz w:val="48"/>
      <w:szCs w:val="48"/>
    </w:rPr>
  </w:style>
  <w:style w:type="paragraph" w:styleId="Ttulo2">
    <w:name w:val="heading 2"/>
    <w:basedOn w:val="Normal"/>
    <w:next w:val="Normal"/>
    <w:qFormat w:val="1"/>
    <w:pPr>
      <w:keepNext w:val="1"/>
      <w:keepLines w:val="1"/>
      <w:spacing w:after="80" w:before="360"/>
      <w:outlineLvl w:val="1"/>
    </w:pPr>
    <w:rPr>
      <w:b w:val="1"/>
      <w:sz w:val="36"/>
      <w:szCs w:val="36"/>
    </w:rPr>
  </w:style>
  <w:style w:type="paragraph" w:styleId="Ttulo3">
    <w:name w:val="heading 3"/>
    <w:basedOn w:val="Normal"/>
    <w:next w:val="Normal"/>
    <w:qFormat w:val="1"/>
    <w:pPr>
      <w:keepNext w:val="1"/>
      <w:keepLines w:val="1"/>
      <w:spacing w:after="80" w:before="280"/>
      <w:outlineLvl w:val="2"/>
    </w:pPr>
    <w:rPr>
      <w:b w:val="1"/>
      <w:sz w:val="28"/>
      <w:szCs w:val="28"/>
    </w:rPr>
  </w:style>
  <w:style w:type="paragraph" w:styleId="Ttulo4">
    <w:name w:val="heading 4"/>
    <w:basedOn w:val="Normal"/>
    <w:next w:val="Normal"/>
    <w:qFormat w:val="1"/>
    <w:pPr>
      <w:keepNext w:val="1"/>
      <w:keepLines w:val="1"/>
      <w:spacing w:after="40" w:before="240"/>
      <w:outlineLvl w:val="3"/>
    </w:pPr>
    <w:rPr>
      <w:b w:val="1"/>
    </w:rPr>
  </w:style>
  <w:style w:type="paragraph" w:styleId="Ttulo5">
    <w:name w:val="heading 5"/>
    <w:basedOn w:val="Normal"/>
    <w:next w:val="Normal"/>
    <w:qFormat w:val="1"/>
    <w:pPr>
      <w:keepNext w:val="1"/>
      <w:keepLines w:val="1"/>
      <w:spacing w:after="40" w:before="220"/>
      <w:outlineLvl w:val="4"/>
    </w:pPr>
    <w:rPr>
      <w:b w:val="1"/>
      <w:sz w:val="22"/>
      <w:szCs w:val="22"/>
    </w:rPr>
  </w:style>
  <w:style w:type="paragraph" w:styleId="Ttulo6">
    <w:name w:val="heading 6"/>
    <w:basedOn w:val="Normal"/>
    <w:next w:val="Normal"/>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character" w:styleId="Fontepargpadro" w:customStyle="1">
    <w:name w:val="Fonte parág. padrão"/>
    <w:qFormat w:val="1"/>
    <w:rPr>
      <w:w w:val="100"/>
      <w:position w:val="-1"/>
      <w:effect w:val="none"/>
      <w:vertAlign w:val="baseline"/>
      <w:cs w:val="0"/>
      <w:em w:val="none"/>
    </w:rPr>
  </w:style>
  <w:style w:type="table" w:styleId="Tabelanormal" w:customStyle="1">
    <w:name w:val="Tabela normal"/>
    <w:qFormat w:val="1"/>
    <w:pPr>
      <w:suppressAutoHyphens w:val="1"/>
      <w:spacing w:line="1" w:lineRule="atLeast"/>
      <w:ind w:left="-1" w:leftChars="-1" w:hanging="1" w:hangingChars="1"/>
      <w:textDirection w:val="btLr"/>
      <w:textAlignment w:val="top"/>
      <w:outlineLvl w:val="0"/>
    </w:pPr>
    <w:rPr>
      <w:position w:val="-1"/>
    </w:rPr>
    <w:tblPr>
      <w:tblInd w:w="0.0" w:type="dxa"/>
      <w:tblCellMar>
        <w:top w:w="0.0" w:type="dxa"/>
        <w:left w:w="108.0" w:type="dxa"/>
        <w:bottom w:w="0.0" w:type="dxa"/>
        <w:right w:w="108.0" w:type="dxa"/>
      </w:tblCellMar>
    </w:tblPr>
  </w:style>
  <w:style w:type="numbering" w:styleId="Semlista" w:customStyle="1">
    <w:name w:val="Sem lista"/>
    <w:qFormat w:val="1"/>
  </w:style>
  <w:style w:type="table" w:styleId="TableNormal0" w:customStyle="1">
    <w:name w:val="Table Normal"/>
    <w:next w:val="TableNormal"/>
    <w:pPr>
      <w:suppressAutoHyphens w:val="1"/>
      <w:spacing w:line="1" w:lineRule="atLeast"/>
      <w:ind w:left="-1" w:leftChars="-1" w:hanging="1" w:hangingChars="1"/>
      <w:textDirection w:val="btLr"/>
      <w:textAlignment w:val="top"/>
      <w:outlineLvl w:val="0"/>
    </w:pPr>
    <w:rPr>
      <w:position w:val="-1"/>
      <w:lang w:eastAsia="pt-BR"/>
    </w:rPr>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70.0" w:type="dxa"/>
        <w:right w:w="70.0" w:type="dxa"/>
      </w:tblCellMar>
    </w:tblPr>
  </w:style>
  <w:style w:type="paragraph" w:styleId="Cabealho" w:customStyle="1">
    <w:name w:val="Cabeçalho"/>
    <w:basedOn w:val="Normal"/>
    <w:qFormat w:val="1"/>
    <w:pPr>
      <w:tabs>
        <w:tab w:val="center" w:pos="4252"/>
        <w:tab w:val="right" w:pos="8504"/>
      </w:tabs>
    </w:pPr>
  </w:style>
  <w:style w:type="character" w:styleId="CabealhoChar" w:customStyle="1">
    <w:name w:val="Cabeçalho Char"/>
    <w:rPr>
      <w:w w:val="100"/>
      <w:position w:val="-1"/>
      <w:sz w:val="24"/>
      <w:szCs w:val="24"/>
      <w:effect w:val="none"/>
      <w:vertAlign w:val="baseline"/>
      <w:cs w:val="0"/>
      <w:em w:val="none"/>
    </w:rPr>
  </w:style>
  <w:style w:type="paragraph" w:styleId="Rodap" w:customStyle="1">
    <w:name w:val="Rodapé"/>
    <w:basedOn w:val="Normal"/>
    <w:qFormat w:val="1"/>
    <w:pPr>
      <w:tabs>
        <w:tab w:val="center" w:pos="4252"/>
        <w:tab w:val="right" w:pos="8504"/>
      </w:tabs>
    </w:pPr>
  </w:style>
  <w:style w:type="character" w:styleId="RodapChar" w:customStyle="1">
    <w:name w:val="Rodapé Char"/>
    <w:rPr>
      <w:w w:val="100"/>
      <w:position w:val="-1"/>
      <w:sz w:val="24"/>
      <w:szCs w:val="24"/>
      <w:effect w:val="none"/>
      <w:vertAlign w:val="baseline"/>
      <w:cs w:val="0"/>
      <w:em w:val="none"/>
    </w:rPr>
  </w:style>
  <w:style w:type="table" w:styleId="a0" w:customStyle="1">
    <w:basedOn w:val="TableNormal0"/>
    <w:tblPr>
      <w:tblStyleRowBandSize w:val="1"/>
      <w:tblStyleColBandSize w:val="1"/>
      <w:tblCellMar>
        <w:left w:w="70.0" w:type="dxa"/>
        <w:right w:w="70.0" w:type="dxa"/>
      </w:tblCellMar>
    </w:tblPr>
  </w:style>
  <w:style w:type="paragraph" w:styleId="Prrafodelista">
    <w:name w:val="List Paragraph"/>
    <w:basedOn w:val="Normal"/>
    <w:uiPriority w:val="34"/>
    <w:qFormat w:val="1"/>
    <w:rsid w:val="008D0494"/>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tDpOPMWMLLp38kF8fUn7KnBTaw==">CgMxLjAyCGguZ2pkZ3hzOAByITFESEdxaVJqbG54Zkx0b0N0a00wdjA1eHV6UXlWb0dueQ==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2023-07-03T19:17:00Z</dcterms:created>
  <dc:creator>Usuario</dc:creator>
</cp:coreProperties>
</file>